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50b4f49f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32fa3b5bc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Kirkwall,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583aab1674ebe" /><Relationship Type="http://schemas.openxmlformats.org/officeDocument/2006/relationships/numbering" Target="/word/numbering.xml" Id="R791a4da0385343bf" /><Relationship Type="http://schemas.openxmlformats.org/officeDocument/2006/relationships/settings" Target="/word/settings.xml" Id="Rce5a3acf89f34dfc" /><Relationship Type="http://schemas.openxmlformats.org/officeDocument/2006/relationships/image" Target="/word/media/267d47ab-0f59-41b6-80a0-9417d6f83c25.png" Id="Rb3f32fa3b5bc4960" /></Relationships>
</file>