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51f16c206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7af0621a1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Kiveton Park,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774fe839e4bd7" /><Relationship Type="http://schemas.openxmlformats.org/officeDocument/2006/relationships/numbering" Target="/word/numbering.xml" Id="R5bd5ed2692b942da" /><Relationship Type="http://schemas.openxmlformats.org/officeDocument/2006/relationships/settings" Target="/word/settings.xml" Id="R9feee2d1a9074fb6" /><Relationship Type="http://schemas.openxmlformats.org/officeDocument/2006/relationships/image" Target="/word/media/c50a0493-4d1a-4b3f-a72a-84a86267c2c3.png" Id="R2987af0621a147b4" /></Relationships>
</file>