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73f5f32a8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c3c2ba9eb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Knaith,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dac4ffc054aba" /><Relationship Type="http://schemas.openxmlformats.org/officeDocument/2006/relationships/numbering" Target="/word/numbering.xml" Id="Rfc9830ec74984358" /><Relationship Type="http://schemas.openxmlformats.org/officeDocument/2006/relationships/settings" Target="/word/settings.xml" Id="Rb593bd24163a45ab" /><Relationship Type="http://schemas.openxmlformats.org/officeDocument/2006/relationships/image" Target="/word/media/9444dd2e-bcfa-4fad-b681-731b08c0edce.png" Id="R0b3c3c2ba9eb43b8" /></Relationships>
</file>