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953e974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5a243edb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c2243d4ba43ce" /><Relationship Type="http://schemas.openxmlformats.org/officeDocument/2006/relationships/numbering" Target="/word/numbering.xml" Id="Rf7bf4fc0e31a4063" /><Relationship Type="http://schemas.openxmlformats.org/officeDocument/2006/relationships/settings" Target="/word/settings.xml" Id="R9bca495c8b884723" /><Relationship Type="http://schemas.openxmlformats.org/officeDocument/2006/relationships/image" Target="/word/media/e252355a-8735-4735-a050-634a89985e5a.png" Id="R7ad5a243edb34ecf" /></Relationships>
</file>