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1818313dd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cd240732f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Knole,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e08607ab4445e" /><Relationship Type="http://schemas.openxmlformats.org/officeDocument/2006/relationships/numbering" Target="/word/numbering.xml" Id="R49f5b8130a5147d9" /><Relationship Type="http://schemas.openxmlformats.org/officeDocument/2006/relationships/settings" Target="/word/settings.xml" Id="Rcdf841cbdf434efc" /><Relationship Type="http://schemas.openxmlformats.org/officeDocument/2006/relationships/image" Target="/word/media/2f11210d-be5f-44bb-b9c1-7711a42b12b2.png" Id="R37bcd240732f4d7f" /></Relationships>
</file>