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915d7bb32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f51c9a72e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Manche,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8fabdb0f540ee" /><Relationship Type="http://schemas.openxmlformats.org/officeDocument/2006/relationships/numbering" Target="/word/numbering.xml" Id="R6be6ae21b2cb417f" /><Relationship Type="http://schemas.openxmlformats.org/officeDocument/2006/relationships/settings" Target="/word/settings.xml" Id="R41016a7c935f420d" /><Relationship Type="http://schemas.openxmlformats.org/officeDocument/2006/relationships/image" Target="/word/media/6ed41990-960a-4450-84be-cd83eed966ac.png" Id="Rfdbf51c9a72e46ef" /></Relationships>
</file>