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6db7575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9b4cb8a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b4ba7a7145b8" /><Relationship Type="http://schemas.openxmlformats.org/officeDocument/2006/relationships/numbering" Target="/word/numbering.xml" Id="Re8b9ff7461c144c3" /><Relationship Type="http://schemas.openxmlformats.org/officeDocument/2006/relationships/settings" Target="/word/settings.xml" Id="R2f844edeb984438c" /><Relationship Type="http://schemas.openxmlformats.org/officeDocument/2006/relationships/image" Target="/word/media/86a6bcac-1bc1-4fe7-9f16-255e339fbd77.png" Id="Rc2129b4cb8a04af5" /></Relationships>
</file>