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89a52c4c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eb98ed42a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7ae291c24609" /><Relationship Type="http://schemas.openxmlformats.org/officeDocument/2006/relationships/numbering" Target="/word/numbering.xml" Id="R342b1adcf5dc47b4" /><Relationship Type="http://schemas.openxmlformats.org/officeDocument/2006/relationships/settings" Target="/word/settings.xml" Id="R6f5f067860074a9e" /><Relationship Type="http://schemas.openxmlformats.org/officeDocument/2006/relationships/image" Target="/word/media/620ac4e8-9018-4f6d-aae2-82d8a868ce8f.png" Id="R450eb98ed42a4494" /></Relationships>
</file>