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959c86b9a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a29468efe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Landguard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157458b044f2c" /><Relationship Type="http://schemas.openxmlformats.org/officeDocument/2006/relationships/numbering" Target="/word/numbering.xml" Id="R8e9d641fe0764f9a" /><Relationship Type="http://schemas.openxmlformats.org/officeDocument/2006/relationships/settings" Target="/word/settings.xml" Id="R82fa7b8d404244ef" /><Relationship Type="http://schemas.openxmlformats.org/officeDocument/2006/relationships/image" Target="/word/media/681205bc-b8f6-450d-80da-09b4bcbecbb3.png" Id="R576a29468efe4096" /></Relationships>
</file>