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18efe0dff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c55edc188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Langsett,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73f7ddac54579" /><Relationship Type="http://schemas.openxmlformats.org/officeDocument/2006/relationships/numbering" Target="/word/numbering.xml" Id="Reb16da74d8d7419a" /><Relationship Type="http://schemas.openxmlformats.org/officeDocument/2006/relationships/settings" Target="/word/settings.xml" Id="R3e3dd6123b344186" /><Relationship Type="http://schemas.openxmlformats.org/officeDocument/2006/relationships/image" Target="/word/media/96995421-9049-4b2d-be35-c61cd313b4af.png" Id="R4dec55edc18840f6" /></Relationships>
</file>