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de723db0e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4812b2fff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b9066354646dc" /><Relationship Type="http://schemas.openxmlformats.org/officeDocument/2006/relationships/numbering" Target="/word/numbering.xml" Id="R6e3f759fa4c044d8" /><Relationship Type="http://schemas.openxmlformats.org/officeDocument/2006/relationships/settings" Target="/word/settings.xml" Id="Rb74bb6295a494072" /><Relationship Type="http://schemas.openxmlformats.org/officeDocument/2006/relationships/image" Target="/word/media/fd54637b-4e33-41bd-bad2-c7cf68f46694.png" Id="R6664812b2fff44c1" /></Relationships>
</file>