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74b5681c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62f8fab8a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d5aa8c6f4c1e" /><Relationship Type="http://schemas.openxmlformats.org/officeDocument/2006/relationships/numbering" Target="/word/numbering.xml" Id="Rffec270b0c8e4524" /><Relationship Type="http://schemas.openxmlformats.org/officeDocument/2006/relationships/settings" Target="/word/settings.xml" Id="R3120c30abffb4082" /><Relationship Type="http://schemas.openxmlformats.org/officeDocument/2006/relationships/image" Target="/word/media/72d5ed8b-3075-4520-956e-8dda215f4a23.png" Id="R06262f8fab8a466a" /></Relationships>
</file>