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dd4fdaf5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239559a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be997d28a463e" /><Relationship Type="http://schemas.openxmlformats.org/officeDocument/2006/relationships/numbering" Target="/word/numbering.xml" Id="R81758b9d885649f5" /><Relationship Type="http://schemas.openxmlformats.org/officeDocument/2006/relationships/settings" Target="/word/settings.xml" Id="R7671671a6d0641e9" /><Relationship Type="http://schemas.openxmlformats.org/officeDocument/2006/relationships/image" Target="/word/media/9380858f-1e92-4af1-b0d1-53148bbb2091.png" Id="R1cf7239559a54964" /></Relationships>
</file>