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6eaf094ea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3c1f8a5d2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Laxton,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81600bd5d4f8d" /><Relationship Type="http://schemas.openxmlformats.org/officeDocument/2006/relationships/numbering" Target="/word/numbering.xml" Id="R8986e4ef1ae24b5a" /><Relationship Type="http://schemas.openxmlformats.org/officeDocument/2006/relationships/settings" Target="/word/settings.xml" Id="R471621e8b3244271" /><Relationship Type="http://schemas.openxmlformats.org/officeDocument/2006/relationships/image" Target="/word/media/20274390-9995-4ca9-87ad-eb5f67ebee5b.png" Id="R4133c1f8a5d243a7" /></Relationships>
</file>