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504fc4c7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dbf7d1b41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4a43c51604418" /><Relationship Type="http://schemas.openxmlformats.org/officeDocument/2006/relationships/numbering" Target="/word/numbering.xml" Id="Red3a9860f02e4ca4" /><Relationship Type="http://schemas.openxmlformats.org/officeDocument/2006/relationships/settings" Target="/word/settings.xml" Id="Rcffc76402f6f47b5" /><Relationship Type="http://schemas.openxmlformats.org/officeDocument/2006/relationships/image" Target="/word/media/091ed9fd-a75f-4ba0-915e-9254b37adae7.png" Id="R51ddbf7d1b414e5e" /></Relationships>
</file>