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4d139eb5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836a141c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 Town,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bfdc14f048f9" /><Relationship Type="http://schemas.openxmlformats.org/officeDocument/2006/relationships/numbering" Target="/word/numbering.xml" Id="R7be63394e32e4f34" /><Relationship Type="http://schemas.openxmlformats.org/officeDocument/2006/relationships/settings" Target="/word/settings.xml" Id="R8d6c73dc42944b7d" /><Relationship Type="http://schemas.openxmlformats.org/officeDocument/2006/relationships/image" Target="/word/media/d3cabdb5-5cb0-43db-9c64-2a8f0e1e6453.png" Id="R4087836a141c43b4" /></Relationships>
</file>