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5c06faae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7854fc3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Leckwith Moors,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e15d64aab4dbd" /><Relationship Type="http://schemas.openxmlformats.org/officeDocument/2006/relationships/numbering" Target="/word/numbering.xml" Id="R083ec189429a4990" /><Relationship Type="http://schemas.openxmlformats.org/officeDocument/2006/relationships/settings" Target="/word/settings.xml" Id="R74dc386a56f049a6" /><Relationship Type="http://schemas.openxmlformats.org/officeDocument/2006/relationships/image" Target="/word/media/25988a74-cb23-43ed-bc12-aa6440c81e19.png" Id="R4be77854fc3c40be" /></Relationships>
</file>