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191ee797d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a8c1f143f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Leeds,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4e0dcabd447c6" /><Relationship Type="http://schemas.openxmlformats.org/officeDocument/2006/relationships/numbering" Target="/word/numbering.xml" Id="R77b7942e80df4a32" /><Relationship Type="http://schemas.openxmlformats.org/officeDocument/2006/relationships/settings" Target="/word/settings.xml" Id="Rfda2fcf2d5a145ac" /><Relationship Type="http://schemas.openxmlformats.org/officeDocument/2006/relationships/image" Target="/word/media/044ff18d-9a2f-4b28-ace7-8c2d4667e2e2.png" Id="R8e0a8c1f143f4afd" /></Relationships>
</file>