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f911bfbb0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a53c8bac3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Lees,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7832684904257" /><Relationship Type="http://schemas.openxmlformats.org/officeDocument/2006/relationships/numbering" Target="/word/numbering.xml" Id="R17f3b37a6eb44111" /><Relationship Type="http://schemas.openxmlformats.org/officeDocument/2006/relationships/settings" Target="/word/settings.xml" Id="R65d314700e774f8b" /><Relationship Type="http://schemas.openxmlformats.org/officeDocument/2006/relationships/image" Target="/word/media/0444b6ae-f665-4b1c-9529-54ed1dc814fa.png" Id="Re82a53c8bac34a64" /></Relationships>
</file>