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44eb8ea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b10adf92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Leochel-Cushnie,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b142a3ae4404" /><Relationship Type="http://schemas.openxmlformats.org/officeDocument/2006/relationships/numbering" Target="/word/numbering.xml" Id="R3678991daabc4fea" /><Relationship Type="http://schemas.openxmlformats.org/officeDocument/2006/relationships/settings" Target="/word/settings.xml" Id="Re5d91158851d403d" /><Relationship Type="http://schemas.openxmlformats.org/officeDocument/2006/relationships/image" Target="/word/media/57fc15a5-5bb9-4ffb-879d-e01af6ced2a1.png" Id="R1ba6b10adf9240bc" /></Relationships>
</file>