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6f2395499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e7ee0e60c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Lesbury,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a4acbf6aa473a" /><Relationship Type="http://schemas.openxmlformats.org/officeDocument/2006/relationships/numbering" Target="/word/numbering.xml" Id="R1586e4a4c07a42fc" /><Relationship Type="http://schemas.openxmlformats.org/officeDocument/2006/relationships/settings" Target="/word/settings.xml" Id="Rcbd40b260b674de3" /><Relationship Type="http://schemas.openxmlformats.org/officeDocument/2006/relationships/image" Target="/word/media/14864451-976e-4d84-8e90-0bce5a79557e.png" Id="R54ae7ee0e60c404e" /></Relationships>
</file>