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112bfb70d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9415d87dc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Lewknor,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cd7c27694c5e" /><Relationship Type="http://schemas.openxmlformats.org/officeDocument/2006/relationships/numbering" Target="/word/numbering.xml" Id="Ra21c40b1ca9b45ca" /><Relationship Type="http://schemas.openxmlformats.org/officeDocument/2006/relationships/settings" Target="/word/settings.xml" Id="R16481c64b66b4198" /><Relationship Type="http://schemas.openxmlformats.org/officeDocument/2006/relationships/image" Target="/word/media/511b0ed5-7ba9-41e1-821a-159dab4f8533.png" Id="Rdaa9415d87dc40c8" /></Relationships>
</file>