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fe779496a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ee270845e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Lewtrenchard,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286b5b14b47e4" /><Relationship Type="http://schemas.openxmlformats.org/officeDocument/2006/relationships/numbering" Target="/word/numbering.xml" Id="R43b79870c7614dcc" /><Relationship Type="http://schemas.openxmlformats.org/officeDocument/2006/relationships/settings" Target="/word/settings.xml" Id="Rd157fb6e33584a00" /><Relationship Type="http://schemas.openxmlformats.org/officeDocument/2006/relationships/image" Target="/word/media/6429100d-a1e6-4541-9753-addbfd671908.png" Id="Rdcbee270845e43b9" /></Relationships>
</file>