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8f4750756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6458e2e78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Liddington,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6bed9cb25451c" /><Relationship Type="http://schemas.openxmlformats.org/officeDocument/2006/relationships/numbering" Target="/word/numbering.xml" Id="R368c7b6727984184" /><Relationship Type="http://schemas.openxmlformats.org/officeDocument/2006/relationships/settings" Target="/word/settings.xml" Id="R31fe73f1e048476b" /><Relationship Type="http://schemas.openxmlformats.org/officeDocument/2006/relationships/image" Target="/word/media/0300d059-9760-458a-868a-fbe83d822b42.png" Id="R3cd6458e2e78464e" /></Relationships>
</file>