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690e9e2fd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1b22e086d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Limpsfield,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aa9e6fc674dca" /><Relationship Type="http://schemas.openxmlformats.org/officeDocument/2006/relationships/numbering" Target="/word/numbering.xml" Id="R6a1ec5c9e64a458c" /><Relationship Type="http://schemas.openxmlformats.org/officeDocument/2006/relationships/settings" Target="/word/settings.xml" Id="Rb94c6ef22ae9454c" /><Relationship Type="http://schemas.openxmlformats.org/officeDocument/2006/relationships/image" Target="/word/media/6bf6b5f6-072e-4848-bd2c-9812563b82f8.png" Id="Rb551b22e086d4fd5" /></Relationships>
</file>