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8f863b08b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e512a6235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Linby,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4fbf1b23a4527" /><Relationship Type="http://schemas.openxmlformats.org/officeDocument/2006/relationships/numbering" Target="/word/numbering.xml" Id="R82450efc396246c5" /><Relationship Type="http://schemas.openxmlformats.org/officeDocument/2006/relationships/settings" Target="/word/settings.xml" Id="Rb800e92bd5dd43b7" /><Relationship Type="http://schemas.openxmlformats.org/officeDocument/2006/relationships/image" Target="/word/media/c23053cd-7cdf-48be-99bb-606ba3933f95.png" Id="R578e512a62354ec5" /></Relationships>
</file>