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2c6ee1079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ffd1126f3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Lingdale,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6baee3bcd47c3" /><Relationship Type="http://schemas.openxmlformats.org/officeDocument/2006/relationships/numbering" Target="/word/numbering.xml" Id="Rf1073817929943df" /><Relationship Type="http://schemas.openxmlformats.org/officeDocument/2006/relationships/settings" Target="/word/settings.xml" Id="R5957ccca2941413c" /><Relationship Type="http://schemas.openxmlformats.org/officeDocument/2006/relationships/image" Target="/word/media/3853d636-0b7a-415f-b551-f0743d9cadcf.png" Id="R6f5ffd1126f34c21" /></Relationships>
</file>