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0715aeb9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a1bf703f1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Linthouse,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8cb3b94d4492f" /><Relationship Type="http://schemas.openxmlformats.org/officeDocument/2006/relationships/numbering" Target="/word/numbering.xml" Id="R8cc368077ecb469c" /><Relationship Type="http://schemas.openxmlformats.org/officeDocument/2006/relationships/settings" Target="/word/settings.xml" Id="R6405a898db4b4c78" /><Relationship Type="http://schemas.openxmlformats.org/officeDocument/2006/relationships/image" Target="/word/media/88dcf38c-bf8c-4335-897a-afdd35aa5c09.png" Id="R4e7a1bf703f1408f" /></Relationships>
</file>