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597d37b10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e057638a0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Lisanelly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531d1a3744600" /><Relationship Type="http://schemas.openxmlformats.org/officeDocument/2006/relationships/numbering" Target="/word/numbering.xml" Id="R97aeaa6a20e14ea0" /><Relationship Type="http://schemas.openxmlformats.org/officeDocument/2006/relationships/settings" Target="/word/settings.xml" Id="R35e38ab6c64d4758" /><Relationship Type="http://schemas.openxmlformats.org/officeDocument/2006/relationships/image" Target="/word/media/7a391f30-0835-474e-8b4b-248becd8ab55.png" Id="R438e057638a04481" /></Relationships>
</file>