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510345d59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6c24e052a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Liss,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2bf0459574c9a" /><Relationship Type="http://schemas.openxmlformats.org/officeDocument/2006/relationships/numbering" Target="/word/numbering.xml" Id="R89da76da75744ff3" /><Relationship Type="http://schemas.openxmlformats.org/officeDocument/2006/relationships/settings" Target="/word/settings.xml" Id="R137a9f80ff894912" /><Relationship Type="http://schemas.openxmlformats.org/officeDocument/2006/relationships/image" Target="/word/media/c81528e7-27f9-4486-ad8f-8dda8c7ea499.png" Id="R6106c24e052a4129" /></Relationships>
</file>