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a9523d20f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29bbf00b8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Ayton,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59d3bd8204db5" /><Relationship Type="http://schemas.openxmlformats.org/officeDocument/2006/relationships/numbering" Target="/word/numbering.xml" Id="Rb16fe2c5e2904f59" /><Relationship Type="http://schemas.openxmlformats.org/officeDocument/2006/relationships/settings" Target="/word/settings.xml" Id="R96c7bdb5271c482c" /><Relationship Type="http://schemas.openxmlformats.org/officeDocument/2006/relationships/image" Target="/word/media/b7726d1f-58e2-46f6-a0cb-92fa8b2e7041.png" Id="Ra7d29bbf00b84150" /></Relationships>
</file>