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0951ce49e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1f0e00c1a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Blencow,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238b2bcc047fd" /><Relationship Type="http://schemas.openxmlformats.org/officeDocument/2006/relationships/numbering" Target="/word/numbering.xml" Id="Rb15c6303ddee4458" /><Relationship Type="http://schemas.openxmlformats.org/officeDocument/2006/relationships/settings" Target="/word/settings.xml" Id="R974f8d3de44641b4" /><Relationship Type="http://schemas.openxmlformats.org/officeDocument/2006/relationships/image" Target="/word/media/72c36aca-cb21-4a77-8f94-1fcf5bd6aa7e.png" Id="Rea81f0e00c1a451d" /></Relationships>
</file>