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9748488da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c845d5168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Chart,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f96666bf254dff" /><Relationship Type="http://schemas.openxmlformats.org/officeDocument/2006/relationships/numbering" Target="/word/numbering.xml" Id="Rddf349d640054b59" /><Relationship Type="http://schemas.openxmlformats.org/officeDocument/2006/relationships/settings" Target="/word/settings.xml" Id="Rc5db4c1584614446" /><Relationship Type="http://schemas.openxmlformats.org/officeDocument/2006/relationships/image" Target="/word/media/15c08236-54a2-4ff9-b35e-6bf821cbbdd1.png" Id="Rbb8c845d51684d4e" /></Relationships>
</file>