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5dc24fbb8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e61e1468b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Coates,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dd35765fc4394" /><Relationship Type="http://schemas.openxmlformats.org/officeDocument/2006/relationships/numbering" Target="/word/numbering.xml" Id="R686fd3f1dc0e432d" /><Relationship Type="http://schemas.openxmlformats.org/officeDocument/2006/relationships/settings" Target="/word/settings.xml" Id="Rb14b06d160684354" /><Relationship Type="http://schemas.openxmlformats.org/officeDocument/2006/relationships/image" Target="/word/media/aced3118-c78b-4660-baca-076bdc054715.png" Id="Rae3e61e1468b4cf7" /></Relationships>
</file>