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8b02f59de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3877d2850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Dalby,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4bc5c7ad04c53" /><Relationship Type="http://schemas.openxmlformats.org/officeDocument/2006/relationships/numbering" Target="/word/numbering.xml" Id="R62abde205abe4376" /><Relationship Type="http://schemas.openxmlformats.org/officeDocument/2006/relationships/settings" Target="/word/settings.xml" Id="R1dc24fcd13be4b8f" /><Relationship Type="http://schemas.openxmlformats.org/officeDocument/2006/relationships/image" Target="/word/media/f32df7e7-99fe-48cc-afd2-4308ce7376ef.png" Id="R9b63877d28504b41" /></Relationships>
</file>