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c4f459987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fd74b7930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Habton,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aece0a0ad47fd" /><Relationship Type="http://schemas.openxmlformats.org/officeDocument/2006/relationships/numbering" Target="/word/numbering.xml" Id="Rb16cfee9998b4075" /><Relationship Type="http://schemas.openxmlformats.org/officeDocument/2006/relationships/settings" Target="/word/settings.xml" Id="Rc9a4a353d2c14fc2" /><Relationship Type="http://schemas.openxmlformats.org/officeDocument/2006/relationships/image" Target="/word/media/7bc90087-a223-4b77-89da-bc47c4811da8.png" Id="Rf46fd74b79304cce" /></Relationships>
</file>