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08bcbca76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9a11326b6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Warley,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2b901675345e2" /><Relationship Type="http://schemas.openxmlformats.org/officeDocument/2006/relationships/numbering" Target="/word/numbering.xml" Id="R9d0d5c0efb614d05" /><Relationship Type="http://schemas.openxmlformats.org/officeDocument/2006/relationships/settings" Target="/word/settings.xml" Id="R679501b574614055" /><Relationship Type="http://schemas.openxmlformats.org/officeDocument/2006/relationships/image" Target="/word/media/de570af8-9d21-4c53-8217-667c7dae14db.png" Id="Rd119a11326b647a6" /></Relationships>
</file>