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ed0468dae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e56aad183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Littlemore,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16edf802a4350" /><Relationship Type="http://schemas.openxmlformats.org/officeDocument/2006/relationships/numbering" Target="/word/numbering.xml" Id="Rc4f69d0dfa804d7d" /><Relationship Type="http://schemas.openxmlformats.org/officeDocument/2006/relationships/settings" Target="/word/settings.xml" Id="R85e63c1d7d544bbe" /><Relationship Type="http://schemas.openxmlformats.org/officeDocument/2006/relationships/image" Target="/word/media/a48ef636-6659-46e9-b21a-de127ffd2436.png" Id="R223e56aad1834310" /></Relationships>
</file>