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c4527039b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805bc0be9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Littleton upon Severn,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897e94f65470c" /><Relationship Type="http://schemas.openxmlformats.org/officeDocument/2006/relationships/numbering" Target="/word/numbering.xml" Id="R2252ac5a9865488b" /><Relationship Type="http://schemas.openxmlformats.org/officeDocument/2006/relationships/settings" Target="/word/settings.xml" Id="R67cebc46cbb24445" /><Relationship Type="http://schemas.openxmlformats.org/officeDocument/2006/relationships/image" Target="/word/media/754b5b18-9145-4a6e-97be-241b5247980a.png" Id="R457805bc0be94f8c" /></Relationships>
</file>