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6e5d5a0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eb0e787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Llandrillo-yn-Rhos,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86779d484b98" /><Relationship Type="http://schemas.openxmlformats.org/officeDocument/2006/relationships/numbering" Target="/word/numbering.xml" Id="R6a44711e566f42cb" /><Relationship Type="http://schemas.openxmlformats.org/officeDocument/2006/relationships/settings" Target="/word/settings.xml" Id="R3d74fe652d3046df" /><Relationship Type="http://schemas.openxmlformats.org/officeDocument/2006/relationships/image" Target="/word/media/8ff1a3c6-2416-418a-a28b-341f25154c57.png" Id="Rfe80eb0e787d45b4" /></Relationships>
</file>