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acf29ddc6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b43c5a8dd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Llandudno,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fbb1a406d46d1" /><Relationship Type="http://schemas.openxmlformats.org/officeDocument/2006/relationships/numbering" Target="/word/numbering.xml" Id="Rbcabb2c8e4024133" /><Relationship Type="http://schemas.openxmlformats.org/officeDocument/2006/relationships/settings" Target="/word/settings.xml" Id="Rfe7d87fdda2743d1" /><Relationship Type="http://schemas.openxmlformats.org/officeDocument/2006/relationships/image" Target="/word/media/364f072a-58b7-489e-853c-3fa9a7ede2e4.png" Id="R5b3b43c5a8dd43dc" /></Relationships>
</file>