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387895a9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b2a0481b4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Llanelly,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439b596b64b07" /><Relationship Type="http://schemas.openxmlformats.org/officeDocument/2006/relationships/numbering" Target="/word/numbering.xml" Id="R8ef4ea1cabd0499e" /><Relationship Type="http://schemas.openxmlformats.org/officeDocument/2006/relationships/settings" Target="/word/settings.xml" Id="R701b6b6a28874414" /><Relationship Type="http://schemas.openxmlformats.org/officeDocument/2006/relationships/image" Target="/word/media/8443e2f7-e6fc-44d4-8021-54a1bcb1e761.png" Id="R400b2a0481b44cfb" /></Relationships>
</file>