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48756607f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96cbceaa5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Llanfallteg,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d66821abb4514" /><Relationship Type="http://schemas.openxmlformats.org/officeDocument/2006/relationships/numbering" Target="/word/numbering.xml" Id="R9c4788688938438a" /><Relationship Type="http://schemas.openxmlformats.org/officeDocument/2006/relationships/settings" Target="/word/settings.xml" Id="R96f2060a0e3e4c58" /><Relationship Type="http://schemas.openxmlformats.org/officeDocument/2006/relationships/image" Target="/word/media/a3a07ce0-19aa-4f61-8176-ce525d3f669f.png" Id="Rba596cbceaa54345" /></Relationships>
</file>