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868fa3a99b4d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166b9a30a349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Llanfihangel-Bryn-Pabuan,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7b0546515e47d3" /><Relationship Type="http://schemas.openxmlformats.org/officeDocument/2006/relationships/numbering" Target="/word/numbering.xml" Id="R0038d8ab52024ee4" /><Relationship Type="http://schemas.openxmlformats.org/officeDocument/2006/relationships/settings" Target="/word/settings.xml" Id="Rcb0077448a43415f" /><Relationship Type="http://schemas.openxmlformats.org/officeDocument/2006/relationships/image" Target="/word/media/313bf9b2-99d1-48e4-81d3-c3af10faded7.png" Id="R62166b9a30a3496c" /></Relationships>
</file>