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7905a1226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295c72c5a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Llangathen,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5a4bdaf064ee0" /><Relationship Type="http://schemas.openxmlformats.org/officeDocument/2006/relationships/numbering" Target="/word/numbering.xml" Id="R1bae3adcc2a34127" /><Relationship Type="http://schemas.openxmlformats.org/officeDocument/2006/relationships/settings" Target="/word/settings.xml" Id="R2ba6ef21fcde47b5" /><Relationship Type="http://schemas.openxmlformats.org/officeDocument/2006/relationships/image" Target="/word/media/d0822120-5c33-4c9b-bddc-e292d0ef25f8.png" Id="R8f0295c72c5a4218" /></Relationships>
</file>