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c0756f3b5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8cdf108a2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Llangynhafal,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9ce25a0b7440c" /><Relationship Type="http://schemas.openxmlformats.org/officeDocument/2006/relationships/numbering" Target="/word/numbering.xml" Id="R806b41622a1247a7" /><Relationship Type="http://schemas.openxmlformats.org/officeDocument/2006/relationships/settings" Target="/word/settings.xml" Id="Rad9d95d3ba414514" /><Relationship Type="http://schemas.openxmlformats.org/officeDocument/2006/relationships/image" Target="/word/media/30e76d01-36f1-4915-af8f-94018b920288.png" Id="R7b28cdf108a248f3" /></Relationships>
</file>