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f25c515fd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f1c503d4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Llanharan,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a17912f264fb9" /><Relationship Type="http://schemas.openxmlformats.org/officeDocument/2006/relationships/numbering" Target="/word/numbering.xml" Id="R14beaab786704d39" /><Relationship Type="http://schemas.openxmlformats.org/officeDocument/2006/relationships/settings" Target="/word/settings.xml" Id="R41abf542af76414e" /><Relationship Type="http://schemas.openxmlformats.org/officeDocument/2006/relationships/image" Target="/word/media/d154a55e-2558-47e5-8d4e-1f08f62336bd.png" Id="Rc899f1c503d445f5" /></Relationships>
</file>