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9829d06b1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1eb92bb1ec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Llanrhyddlad,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89f454e7f40c3" /><Relationship Type="http://schemas.openxmlformats.org/officeDocument/2006/relationships/numbering" Target="/word/numbering.xml" Id="Ra1a4fb4fbc5a4088" /><Relationship Type="http://schemas.openxmlformats.org/officeDocument/2006/relationships/settings" Target="/word/settings.xml" Id="R675f12a426b54258" /><Relationship Type="http://schemas.openxmlformats.org/officeDocument/2006/relationships/image" Target="/word/media/a9f8bec1-c6a7-446b-bb36-185fa981240f.png" Id="R7a1eb92bb1ec4737" /></Relationships>
</file>