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a239561cd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842e55ac3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Llanrwst,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ed92ea2904a93" /><Relationship Type="http://schemas.openxmlformats.org/officeDocument/2006/relationships/numbering" Target="/word/numbering.xml" Id="Ree5e8954a0e14bc5" /><Relationship Type="http://schemas.openxmlformats.org/officeDocument/2006/relationships/settings" Target="/word/settings.xml" Id="R114702b41fc045ef" /><Relationship Type="http://schemas.openxmlformats.org/officeDocument/2006/relationships/image" Target="/word/media/1be5453e-70ae-447c-9102-1c880593366c.png" Id="R2ba842e55ac346e7" /></Relationships>
</file>