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097db3fa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ced013f3a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Llantwit Fardre,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f270888f4052" /><Relationship Type="http://schemas.openxmlformats.org/officeDocument/2006/relationships/numbering" Target="/word/numbering.xml" Id="R6b31184427eb4396" /><Relationship Type="http://schemas.openxmlformats.org/officeDocument/2006/relationships/settings" Target="/word/settings.xml" Id="Re6fc1de201b84d6a" /><Relationship Type="http://schemas.openxmlformats.org/officeDocument/2006/relationships/image" Target="/word/media/eadb46e6-e3a3-41d5-a123-f55369e9ad49.png" Id="R0e0ced013f3a411c" /></Relationships>
</file>